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F4" w:rsidRDefault="00B458AD" w:rsidP="00887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6733B1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62583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ртнериат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Заполярья: вз</w:t>
      </w:r>
      <w:r w:rsidR="00625830">
        <w:rPr>
          <w:rFonts w:ascii="Times New Roman" w:hAnsi="Times New Roman" w:cs="Times New Roman"/>
          <w:b/>
          <w:sz w:val="28"/>
          <w:szCs w:val="28"/>
        </w:rPr>
        <w:t>аимодействие – развитие – успех</w:t>
      </w:r>
      <w:r w:rsidR="006733B1">
        <w:rPr>
          <w:rFonts w:ascii="Times New Roman" w:hAnsi="Times New Roman" w:cs="Times New Roman"/>
          <w:b/>
          <w:sz w:val="28"/>
          <w:szCs w:val="28"/>
        </w:rPr>
        <w:t>,</w:t>
      </w:r>
      <w:r w:rsidR="007C4D7E">
        <w:rPr>
          <w:rFonts w:ascii="Times New Roman" w:hAnsi="Times New Roman" w:cs="Times New Roman"/>
          <w:b/>
          <w:sz w:val="28"/>
          <w:szCs w:val="28"/>
        </w:rPr>
        <w:t xml:space="preserve"> 30 ноября 2018 года</w:t>
      </w:r>
    </w:p>
    <w:p w:rsidR="008C5409" w:rsidRDefault="008C5409" w:rsidP="001C0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Партнериат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предоставить возможность участникам обсудить актуальные вопросы развития НКО и бизнеса в социальной сфере, обозначить возможности, ресурсы и ожидания со стороны государства, определить стратегическое понимание действий в совместной работе; сформировать (повысить) компетенции в управлении СО НКО и социальном проектировании, инициировании и реализации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409" w:rsidRDefault="008C5409" w:rsidP="008C5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09" w:rsidRDefault="008C5409" w:rsidP="001C09A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C09A4">
        <w:rPr>
          <w:rFonts w:ascii="Times New Roman" w:hAnsi="Times New Roman" w:cs="Times New Roman"/>
          <w:b/>
          <w:sz w:val="28"/>
          <w:szCs w:val="28"/>
        </w:rPr>
        <w:t>:</w:t>
      </w:r>
    </w:p>
    <w:p w:rsidR="008C5409" w:rsidRDefault="008C5409" w:rsidP="001C0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создание площадки диалога инициировать стимулы для повышения эффективности и качества работы негосударственного сектора в социальной сфере и, как следствие, содействие формированию устойчивого пула СО НКО и социального предпринимательства – партнеров в формировании и развитии современной социальной сферы региона.</w:t>
      </w:r>
    </w:p>
    <w:p w:rsidR="008C5409" w:rsidRDefault="008C5409" w:rsidP="00887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3B1" w:rsidRDefault="006733B1" w:rsidP="00887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программы</w:t>
      </w:r>
    </w:p>
    <w:p w:rsidR="006733B1" w:rsidRPr="00560E04" w:rsidRDefault="006733B1" w:rsidP="00887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tblInd w:w="-176" w:type="dxa"/>
        <w:tblLook w:val="04A0"/>
      </w:tblPr>
      <w:tblGrid>
        <w:gridCol w:w="1335"/>
        <w:gridCol w:w="3485"/>
        <w:gridCol w:w="3261"/>
        <w:gridCol w:w="2976"/>
        <w:gridCol w:w="3686"/>
      </w:tblGrid>
      <w:tr w:rsidR="007C4D7E" w:rsidTr="007C4D7E"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Описание</w:t>
            </w:r>
          </w:p>
        </w:tc>
      </w:tr>
      <w:tr w:rsidR="007C4D7E" w:rsidTr="007C4D7E"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Pr="006733B1" w:rsidRDefault="007C4D7E">
            <w:pPr>
              <w:jc w:val="center"/>
              <w:rPr>
                <w:rFonts w:ascii="Times New Roman" w:hAnsi="Times New Roman" w:cs="Times New Roman"/>
              </w:rPr>
            </w:pPr>
            <w:r w:rsidRPr="006733B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7C4D7E" w:rsidTr="007C4D7E"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Pr="006733B1" w:rsidRDefault="007C4D7E">
            <w:pPr>
              <w:jc w:val="center"/>
              <w:rPr>
                <w:rFonts w:ascii="Times New Roman" w:hAnsi="Times New Roman" w:cs="Times New Roman"/>
              </w:rPr>
            </w:pPr>
            <w:r w:rsidRPr="006733B1">
              <w:rPr>
                <w:rFonts w:ascii="Times New Roman" w:hAnsi="Times New Roman" w:cs="Times New Roman"/>
              </w:rPr>
              <w:t>10.30-11.45</w:t>
            </w:r>
          </w:p>
        </w:tc>
        <w:tc>
          <w:tcPr>
            <w:tcW w:w="1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Диалоговая площадка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«НКО, социальный бизнес и государство: результаты, ожидания и перспективы взаимодействия»</w:t>
            </w:r>
          </w:p>
          <w:p w:rsidR="007C4D7E" w:rsidRDefault="007C4D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участием представителя Минэкономики России </w:t>
            </w:r>
          </w:p>
        </w:tc>
      </w:tr>
      <w:tr w:rsidR="007C4D7E" w:rsidTr="007C4D7E"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Pr="006733B1" w:rsidRDefault="007C4D7E">
            <w:pPr>
              <w:jc w:val="center"/>
              <w:rPr>
                <w:rFonts w:ascii="Times New Roman" w:hAnsi="Times New Roman" w:cs="Times New Roman"/>
              </w:rPr>
            </w:pPr>
            <w:r w:rsidRPr="006733B1"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1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Кофе-брейк.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Нетворкинг</w:t>
            </w:r>
            <w:proofErr w:type="spellEnd"/>
          </w:p>
        </w:tc>
      </w:tr>
      <w:tr w:rsidR="007C4D7E" w:rsidTr="007C4D7E"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Pr="006733B1" w:rsidRDefault="007C4D7E">
            <w:pPr>
              <w:jc w:val="center"/>
              <w:rPr>
                <w:rFonts w:ascii="Times New Roman" w:hAnsi="Times New Roman" w:cs="Times New Roman"/>
              </w:rPr>
            </w:pPr>
            <w:r w:rsidRPr="006733B1"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митапы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региональной повестке</w:t>
            </w:r>
          </w:p>
        </w:tc>
      </w:tr>
      <w:tr w:rsidR="007C4D7E" w:rsidTr="007C4D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D7E" w:rsidRPr="006733B1" w:rsidRDefault="007C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взаимодействии Центра медицинской профилактики и некоммерческих организаций по вопросам профилактики неинфекционных заболеваний и факторов риска их развития, формирования здорового образа жизни среди населения Мурманской области»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«НКО на рынке социальных услуг: потенциал и перспективы»</w:t>
            </w:r>
          </w:p>
          <w:p w:rsidR="007C4D7E" w:rsidRDefault="007C4D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«Привлечение частного сектора в организацию проектов в сфере дополнительного образования»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развитии негосударственного сектора культуры»</w:t>
            </w:r>
          </w:p>
        </w:tc>
      </w:tr>
      <w:tr w:rsidR="007C4D7E" w:rsidTr="007C4D7E"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Pr="006733B1" w:rsidRDefault="007C4D7E">
            <w:pPr>
              <w:jc w:val="center"/>
              <w:rPr>
                <w:rFonts w:ascii="Times New Roman" w:hAnsi="Times New Roman" w:cs="Times New Roman"/>
              </w:rPr>
            </w:pPr>
            <w:r w:rsidRPr="006733B1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Ланч</w:t>
            </w:r>
            <w:proofErr w:type="spellEnd"/>
          </w:p>
        </w:tc>
      </w:tr>
      <w:tr w:rsidR="007C4D7E" w:rsidTr="007C4D7E"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Pr="006733B1" w:rsidRDefault="007C4D7E">
            <w:pPr>
              <w:jc w:val="center"/>
              <w:rPr>
                <w:rFonts w:ascii="Times New Roman" w:hAnsi="Times New Roman" w:cs="Times New Roman"/>
              </w:rPr>
            </w:pPr>
            <w:r w:rsidRPr="006733B1">
              <w:rPr>
                <w:rFonts w:ascii="Times New Roman" w:hAnsi="Times New Roman" w:cs="Times New Roman"/>
              </w:rPr>
              <w:lastRenderedPageBreak/>
              <w:t>14.15-15.45</w:t>
            </w:r>
          </w:p>
        </w:tc>
        <w:tc>
          <w:tcPr>
            <w:tcW w:w="1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площадки</w:t>
            </w:r>
          </w:p>
        </w:tc>
      </w:tr>
      <w:tr w:rsidR="007C4D7E" w:rsidTr="007C4D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D7E" w:rsidRPr="006733B1" w:rsidRDefault="007C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«Менеджмент социального проекта: от заявки до отчета»</w:t>
            </w:r>
          </w:p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</w:p>
          <w:p w:rsidR="007C4D7E" w:rsidRDefault="007C4D7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C4D7E" w:rsidRDefault="007C4D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Кейс</w:t>
            </w:r>
            <w:r>
              <w:rPr>
                <w:rFonts w:ascii="Times New Roman" w:hAnsi="Times New Roman" w:cs="Times New Roman"/>
              </w:rPr>
              <w:t xml:space="preserve"> «Как управлять СО НКО: от юридических вопросов до управления персоналом»</w:t>
            </w:r>
          </w:p>
          <w:p w:rsidR="007C4D7E" w:rsidRDefault="007C4D7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«Работа иначе. Социальный </w:t>
            </w:r>
            <w:proofErr w:type="spellStart"/>
            <w:r>
              <w:rPr>
                <w:rFonts w:ascii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</w:rPr>
              <w:t>заинтересантов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создании СО НКО)</w:t>
            </w:r>
          </w:p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Рабочее совещание с представителями исполнительных органов государственной власти и органов местного самоуправления субъектов Российской Федерации</w:t>
            </w:r>
          </w:p>
        </w:tc>
      </w:tr>
      <w:tr w:rsidR="007C4D7E" w:rsidTr="007C4D7E">
        <w:trPr>
          <w:trHeight w:val="285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Pr="006733B1" w:rsidRDefault="007C4D7E">
            <w:pPr>
              <w:jc w:val="center"/>
              <w:rPr>
                <w:rFonts w:ascii="Times New Roman" w:hAnsi="Times New Roman" w:cs="Times New Roman"/>
              </w:rPr>
            </w:pPr>
            <w:r w:rsidRPr="006733B1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1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Кофе-брейк.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Нетворкинг</w:t>
            </w:r>
            <w:proofErr w:type="spellEnd"/>
          </w:p>
        </w:tc>
      </w:tr>
      <w:tr w:rsidR="007C4D7E" w:rsidTr="007C4D7E"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Pr="006733B1" w:rsidRDefault="007C4D7E">
            <w:pPr>
              <w:jc w:val="center"/>
              <w:rPr>
                <w:rFonts w:ascii="Times New Roman" w:hAnsi="Times New Roman" w:cs="Times New Roman"/>
              </w:rPr>
            </w:pPr>
            <w:r w:rsidRPr="006733B1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34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площадки. Продолжение</w:t>
            </w:r>
          </w:p>
        </w:tc>
      </w:tr>
      <w:tr w:rsidR="007C4D7E" w:rsidTr="007C4D7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4D7E" w:rsidRDefault="007C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«Менеджмент социального проекта: от заявки до отчета»</w:t>
            </w:r>
          </w:p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</w:p>
          <w:p w:rsidR="007C4D7E" w:rsidRDefault="007C4D7E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Кейс</w:t>
            </w:r>
            <w:r>
              <w:rPr>
                <w:rFonts w:ascii="Times New Roman" w:hAnsi="Times New Roman" w:cs="Times New Roman"/>
              </w:rPr>
              <w:t xml:space="preserve"> «Как управлять СО НКО: от юридических вопросов до управления персоналом»</w:t>
            </w:r>
          </w:p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Лекция</w:t>
            </w:r>
            <w:r>
              <w:rPr>
                <w:rFonts w:ascii="Times New Roman" w:hAnsi="Times New Roman" w:cs="Times New Roman"/>
              </w:rPr>
              <w:t xml:space="preserve"> «Работа иначе. Социальный </w:t>
            </w:r>
            <w:proofErr w:type="spellStart"/>
            <w:r>
              <w:rPr>
                <w:rFonts w:ascii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(для </w:t>
            </w:r>
            <w:proofErr w:type="spellStart"/>
            <w:r>
              <w:rPr>
                <w:rFonts w:ascii="Times New Roman" w:hAnsi="Times New Roman" w:cs="Times New Roman"/>
              </w:rPr>
              <w:t>заинтересантов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создании СО НКО)</w:t>
            </w:r>
          </w:p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4D7E" w:rsidRDefault="007C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совещание с представителями исполнительных органов государственной власти и органов местного самоуправления субъектов Российской Федерации</w:t>
            </w:r>
          </w:p>
        </w:tc>
      </w:tr>
    </w:tbl>
    <w:p w:rsidR="00C23211" w:rsidRDefault="00C23211" w:rsidP="00C23211">
      <w:pPr>
        <w:jc w:val="center"/>
      </w:pPr>
    </w:p>
    <w:sectPr w:rsidR="00C23211" w:rsidSect="00515D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211"/>
    <w:rsid w:val="0001233A"/>
    <w:rsid w:val="00042DF5"/>
    <w:rsid w:val="000553B4"/>
    <w:rsid w:val="00101461"/>
    <w:rsid w:val="001710FC"/>
    <w:rsid w:val="001B6652"/>
    <w:rsid w:val="001C09A4"/>
    <w:rsid w:val="002634BA"/>
    <w:rsid w:val="0035774E"/>
    <w:rsid w:val="00376CDA"/>
    <w:rsid w:val="004466DF"/>
    <w:rsid w:val="00454886"/>
    <w:rsid w:val="004A1232"/>
    <w:rsid w:val="004C4893"/>
    <w:rsid w:val="00515D0B"/>
    <w:rsid w:val="005267B6"/>
    <w:rsid w:val="00560E04"/>
    <w:rsid w:val="00563E25"/>
    <w:rsid w:val="005A29DE"/>
    <w:rsid w:val="005D59FC"/>
    <w:rsid w:val="006224E2"/>
    <w:rsid w:val="00625830"/>
    <w:rsid w:val="006356AB"/>
    <w:rsid w:val="006733B1"/>
    <w:rsid w:val="00675954"/>
    <w:rsid w:val="00731B31"/>
    <w:rsid w:val="00784023"/>
    <w:rsid w:val="0079191B"/>
    <w:rsid w:val="007B1940"/>
    <w:rsid w:val="007B61BD"/>
    <w:rsid w:val="007C2C61"/>
    <w:rsid w:val="007C4D7E"/>
    <w:rsid w:val="007F5BA4"/>
    <w:rsid w:val="008871F4"/>
    <w:rsid w:val="008A4CAD"/>
    <w:rsid w:val="008C5409"/>
    <w:rsid w:val="00963C5B"/>
    <w:rsid w:val="00A2787C"/>
    <w:rsid w:val="00A77621"/>
    <w:rsid w:val="00AA1E88"/>
    <w:rsid w:val="00B26F1A"/>
    <w:rsid w:val="00B458AD"/>
    <w:rsid w:val="00B81605"/>
    <w:rsid w:val="00BC511C"/>
    <w:rsid w:val="00BF7A76"/>
    <w:rsid w:val="00C11D5F"/>
    <w:rsid w:val="00C23211"/>
    <w:rsid w:val="00C82318"/>
    <w:rsid w:val="00C9502E"/>
    <w:rsid w:val="00CC3D0F"/>
    <w:rsid w:val="00CD63EC"/>
    <w:rsid w:val="00DF52CF"/>
    <w:rsid w:val="00E30DD4"/>
    <w:rsid w:val="00E67D09"/>
    <w:rsid w:val="00EF708E"/>
    <w:rsid w:val="00F01E16"/>
    <w:rsid w:val="00FE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C2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2-11">
    <w:name w:val="Средняя заливка 2 - Акцент 11"/>
    <w:basedOn w:val="a1"/>
    <w:uiPriority w:val="64"/>
    <w:rsid w:val="00C2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622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khrunichev</dc:creator>
  <cp:lastModifiedBy>Хруничев А.Д.</cp:lastModifiedBy>
  <cp:revision>3</cp:revision>
  <cp:lastPrinted>2018-08-20T06:42:00Z</cp:lastPrinted>
  <dcterms:created xsi:type="dcterms:W3CDTF">2018-09-05T11:53:00Z</dcterms:created>
  <dcterms:modified xsi:type="dcterms:W3CDTF">2018-09-05T12:22:00Z</dcterms:modified>
</cp:coreProperties>
</file>